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F713" w14:textId="77777777" w:rsidR="000741DB" w:rsidRDefault="000741DB">
      <w:pPr>
        <w:pStyle w:val="Corps"/>
        <w:jc w:val="left"/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</w:pPr>
    </w:p>
    <w:p w14:paraId="0CCE5634" w14:textId="14ADE110" w:rsidR="003C17AE" w:rsidRPr="00AC0166" w:rsidRDefault="00C46797">
      <w:pPr>
        <w:pStyle w:val="Corps"/>
        <w:jc w:val="left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Le</w:t>
      </w:r>
      <w:r w:rsidR="006865C1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CODEP 95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organise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un stage de formation EH1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MPC </w:t>
      </w:r>
      <w:r w:rsidR="0018202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(Formation pour plongeur en situation de Handicap modéré)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les </w:t>
      </w:r>
      <w:r w:rsidR="00604E9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6 et 7 Avril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2019 à Franconville</w:t>
      </w:r>
      <w:r w:rsidR="00F6183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7D3EBB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(95)</w:t>
      </w:r>
      <w:r w:rsidR="0081758A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B33B2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et Ermont (95)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.</w:t>
      </w:r>
      <w:r w:rsidR="00604E9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lieu et horaires à confirmer </w:t>
      </w:r>
    </w:p>
    <w:p w14:paraId="62CDCA9A" w14:textId="77777777" w:rsidR="003C17AE" w:rsidRDefault="003C17AE">
      <w:pPr>
        <w:pStyle w:val="Corps"/>
        <w:jc w:val="left"/>
      </w:pPr>
    </w:p>
    <w:p w14:paraId="0BE25B40" w14:textId="3E222862" w:rsidR="003C17AE" w:rsidRDefault="00D54242">
      <w:pPr>
        <w:pStyle w:val="Corps"/>
        <w:jc w:val="left"/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Extrait du MFT du 08/11/2017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A03482">
        <w:rPr>
          <w:rStyle w:val="Numrodepage"/>
          <w:rFonts w:ascii="Century Gothic" w:hAnsi="Century Gothic"/>
          <w:i/>
          <w:iCs/>
          <w:sz w:val="26"/>
          <w:szCs w:val="26"/>
        </w:rPr>
        <w:t xml:space="preserve">Chapitre « Plongeurs en situation de handicap Conditions de pratiques – Brevets et qualifications des plongeurs et des moniteurs » </w:t>
      </w:r>
      <w:r w:rsidR="00A03482" w:rsidRPr="00D54242">
        <w:rPr>
          <w:rStyle w:val="Numrodepage"/>
          <w:rFonts w:ascii="Century Gothic" w:hAnsi="Century Gothic"/>
          <w:i/>
          <w:iCs/>
          <w:sz w:val="26"/>
          <w:szCs w:val="26"/>
        </w:rPr>
        <w:t xml:space="preserve">- </w:t>
      </w:r>
    </w:p>
    <w:p w14:paraId="05D36FE9" w14:textId="77777777" w:rsidR="003C17AE" w:rsidRDefault="003C17AE">
      <w:pPr>
        <w:pStyle w:val="Corps"/>
      </w:pPr>
    </w:p>
    <w:p w14:paraId="1B78DFF7" w14:textId="1E25F4EA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FORMATION ELEMENTAIRE EH1 </w:t>
      </w:r>
    </w:p>
    <w:p w14:paraId="0734C18E" w14:textId="77777777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</w:t>
      </w:r>
    </w:p>
    <w:p w14:paraId="20EE6485" w14:textId="61870333" w:rsidR="003C17AE" w:rsidRDefault="00A03482">
      <w:pPr>
        <w:pStyle w:val="Corps"/>
      </w:pPr>
      <w:r>
        <w:rPr>
          <w:rStyle w:val="Numrodepage"/>
          <w:rFonts w:ascii="Century Gothic" w:hAnsi="Century Gothic"/>
          <w:sz w:val="24"/>
          <w:szCs w:val="24"/>
        </w:rPr>
        <w:t>Le stage d'é</w:t>
      </w:r>
      <w:r w:rsidRPr="00E16976">
        <w:rPr>
          <w:rStyle w:val="Numrodepage"/>
          <w:rFonts w:ascii="Century Gothic" w:hAnsi="Century Gothic"/>
          <w:sz w:val="24"/>
          <w:szCs w:val="24"/>
        </w:rPr>
        <w:t xml:space="preserve">valuation formative </w:t>
      </w:r>
      <w:r>
        <w:rPr>
          <w:rStyle w:val="Numrodepage"/>
          <w:rFonts w:ascii="Century Gothic" w:hAnsi="Century Gothic"/>
          <w:sz w:val="24"/>
          <w:szCs w:val="24"/>
        </w:rPr>
        <w:t xml:space="preserve">« élémentaire » est accessible aux enseignants de niveau minimum E1 dans le Code du Sport. Elle s'effectue au cours d'un stage de 2 jours (consécutif ou modulaire) en deux parties : -  La partie théorique, composée des compétences 1 et 3. - La partie pratique : (compétence 2) composée de 1 plongée en situations handicapantes pour les encadrants seuls, et de 1 plongée d'enseignement avec un plongeur en situation de handicap modéré. </w:t>
      </w:r>
    </w:p>
    <w:p w14:paraId="50BE17F2" w14:textId="3D85E881" w:rsidR="00AC0166" w:rsidRPr="00AC0166" w:rsidRDefault="00AC0166" w:rsidP="00E95CB5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Les qualifications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ces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saires pour enseigner la plongé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e à des person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nes en situation de handicap 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sultent de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formations complé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ment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aires aux diplô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mes d'encadrement de la FFESSM (initiateurs ou moniteurs). </w:t>
      </w:r>
    </w:p>
    <w:p w14:paraId="27A97AC7" w14:textId="7D138204" w:rsidR="00AC0166" w:rsidRPr="00AC0166" w:rsidRDefault="00AC0166" w:rsidP="00AC0166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L'activité spé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ci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fique « handicap » est organisée en 2 grandes caté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gories : </w:t>
      </w:r>
    </w:p>
    <w:p w14:paraId="2BD7F24B" w14:textId="0DF21BF4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►  Les EH1 et EH2 sont les Enseignants pour plongeurs en situation de handicap. Les EH1 enseignent aux Plongeurs E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 Situation de Handicap modéré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. Les EH2 enseignent aux plongeurs en situation de handicap majeur. </w:t>
      </w:r>
    </w:p>
    <w:p w14:paraId="16770476" w14:textId="77777777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►  Les MFEH1 et les MFEH2 sont les Formateurs des Enseignants (EH1 et EH2) pour Plongeurs En Situation de Handicap. </w:t>
      </w:r>
    </w:p>
    <w:p w14:paraId="6EF2D4D8" w14:textId="38AC35F5" w:rsidR="00AC0166" w:rsidRPr="00AC0166" w:rsidRDefault="00AC0166" w:rsidP="00AC0166">
      <w:pPr>
        <w:pStyle w:val="NormalWeb"/>
        <w:ind w:left="720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cursus PESH 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tant co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nç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u pour accueillir tous les plongeurs en situation de handicap, les enseignants - selon leur investissement - pourront se former à l’encadrement de toutes les formes de handicap. Pour ce faire, la formation comportera à la fois un volet technique et un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volet médical pour appréhender les spécificité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 de chaque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situation et les adaptations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cessaires. </w:t>
      </w:r>
    </w:p>
    <w:p w14:paraId="7492FFE8" w14:textId="21A0D4FC" w:rsidR="003C17AE" w:rsidRPr="00E95CB5" w:rsidRDefault="00AC0166" w:rsidP="00E95CB5">
      <w:pPr>
        <w:pStyle w:val="NormalWeb"/>
        <w:ind w:left="720"/>
        <w:rPr>
          <w:rStyle w:val="Numrodepage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brevet FFESSM initial de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l'enseignant lui permet d'accé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der aux espaces d’</w:t>
      </w:r>
      <w:r w:rsidR="00E95CB5" w:rsidRP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év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olution d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termin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ées par le Code du Sport.</w:t>
      </w:r>
    </w:p>
    <w:p w14:paraId="46704CF5" w14:textId="77777777" w:rsidR="003C17AE" w:rsidRPr="00E16976" w:rsidRDefault="00E16976" w:rsidP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D54242">
        <w:rPr>
          <w:lang w:val="fr-FR"/>
        </w:rPr>
        <w:br w:type="page"/>
      </w:r>
    </w:p>
    <w:p w14:paraId="5D453F93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44A4CBCF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012BA323" w14:textId="77777777" w:rsidR="00E16976" w:rsidRPr="00E16976" w:rsidRDefault="00E16976" w:rsidP="00E16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40"/>
          <w:szCs w:val="40"/>
          <w:u w:color="000000"/>
          <w:lang w:val="fr-FR" w:eastAsia="fr-FR"/>
        </w:rPr>
        <w:t>Organisation</w:t>
      </w:r>
    </w:p>
    <w:p w14:paraId="021E2E84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AEB254A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Déroulement : </w:t>
      </w:r>
    </w:p>
    <w:p w14:paraId="0A027B16" w14:textId="28ACC6D9" w:rsidR="00E16976" w:rsidRPr="00E16976" w:rsidRDefault="00E16976" w:rsidP="007D3EBB">
      <w:pPr>
        <w:tabs>
          <w:tab w:val="left" w:leader="dot" w:pos="4820"/>
          <w:tab w:val="left" w:leader="dot" w:pos="9987"/>
        </w:tabs>
        <w:ind w:left="714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1C38B524" w14:textId="6BB98231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604E9E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06/04</w:t>
      </w:r>
      <w:r w:rsidR="00C4679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/19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:  8H3</w:t>
      </w:r>
      <w:r w:rsidR="00C4679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0 -12h3</w:t>
      </w: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Siège du </w:t>
      </w:r>
      <w:proofErr w:type="spellStart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>Codep</w:t>
      </w:r>
      <w:proofErr w:type="spellEnd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95</w:t>
      </w:r>
      <w:r w:rsidR="00B33B2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, </w:t>
      </w:r>
      <w:r w:rsidR="00B33B2C" w:rsidRPr="00B33B2C">
        <w:rPr>
          <w:rFonts w:ascii="Arial" w:hAnsi="Arial" w:cs="Arial"/>
          <w:color w:val="545454"/>
          <w:shd w:val="clear" w:color="auto" w:fill="FFFFFF"/>
          <w:lang w:val="fr-FR"/>
        </w:rPr>
        <w:t>42 rue de Paris, 95130 FRANCONVILLE</w:t>
      </w:r>
    </w:p>
    <w:p w14:paraId="4689D7C1" w14:textId="260292CE" w:rsidR="00E16976" w:rsidRPr="007D3EBB" w:rsidRDefault="00604E9E" w:rsidP="007D3EBB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Samedi 06/04</w:t>
      </w:r>
      <w:r w:rsidR="00C4679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/19</w:t>
      </w:r>
      <w:r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:  13H30 -18</w:t>
      </w:r>
      <w:r w:rsidR="00CB2EEC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h3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 xml:space="preserve">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Siège du </w:t>
      </w:r>
      <w:proofErr w:type="spellStart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>Codep</w:t>
      </w:r>
      <w:proofErr w:type="spellEnd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95</w:t>
      </w:r>
      <w:r w:rsidR="00B33B2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, </w:t>
      </w:r>
      <w:r w:rsidR="00B33B2C" w:rsidRPr="00B33B2C">
        <w:rPr>
          <w:rFonts w:ascii="Arial" w:hAnsi="Arial" w:cs="Arial"/>
          <w:color w:val="545454"/>
          <w:shd w:val="clear" w:color="auto" w:fill="FFFFFF"/>
          <w:lang w:val="fr-FR"/>
        </w:rPr>
        <w:t>42 rue de Paris, 95130 FRANCONVILLE</w:t>
      </w:r>
    </w:p>
    <w:p w14:paraId="3126F15D" w14:textId="07B207BE" w:rsidR="00E16976" w:rsidRPr="00E16976" w:rsidRDefault="00604E9E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Dimanche 07/04</w:t>
      </w:r>
      <w:r w:rsidR="00C4679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/19</w:t>
      </w:r>
      <w:r w:rsidR="00D5424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EA010A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: 8h30</w:t>
      </w: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– 13h0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</w:t>
      </w:r>
      <w:proofErr w:type="gramStart"/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</w:t>
      </w:r>
      <w:r w:rsidR="00B33B2C" w:rsidRPr="00B33B2C">
        <w:rPr>
          <w:rFonts w:ascii="Arial" w:hAnsi="Arial" w:cs="Arial"/>
          <w:color w:val="000000"/>
          <w:shd w:val="clear" w:color="auto" w:fill="FFFFFF"/>
          <w:lang w:val="fr-FR"/>
        </w:rPr>
        <w:t> </w:t>
      </w:r>
      <w:r w:rsidR="00B33B2C" w:rsidRPr="00B33B2C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fr-FR"/>
        </w:rPr>
        <w:t>2</w:t>
      </w:r>
      <w:proofErr w:type="gramEnd"/>
      <w:r w:rsidR="00B33B2C" w:rsidRPr="00B33B2C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fr-FR"/>
        </w:rPr>
        <w:t>, rue Hoche ERMONT 95</w:t>
      </w:r>
    </w:p>
    <w:p w14:paraId="3E0645FE" w14:textId="4AB4B014" w:rsidR="00E16976" w:rsidRPr="002F1049" w:rsidRDefault="00604E9E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Dimanche 07/04</w:t>
      </w:r>
      <w:r w:rsidR="00C4679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/19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 : 14h00 – 17h00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Séance en piscine </w:t>
      </w:r>
      <w:r w:rsidR="00B33B2C">
        <w:rPr>
          <w:rFonts w:ascii="Century Gothic" w:hAnsi="Century Gothic" w:cs="Arial Unicode MS"/>
          <w:color w:val="000000"/>
          <w:u w:color="000000"/>
          <w:lang w:val="fr-FR" w:eastAsia="fr-FR"/>
        </w:rPr>
        <w:t>à 100m de la salle de cours du matin à ERMONT</w:t>
      </w:r>
    </w:p>
    <w:p w14:paraId="13E599E0" w14:textId="77777777" w:rsidR="002F1049" w:rsidRPr="00E16976" w:rsidRDefault="002F1049" w:rsidP="002F1049">
      <w:pPr>
        <w:tabs>
          <w:tab w:val="left" w:leader="dot" w:pos="4820"/>
          <w:tab w:val="left" w:leader="dot" w:pos="9987"/>
        </w:tabs>
        <w:ind w:left="357"/>
        <w:rPr>
          <w:rFonts w:ascii="Century Gothic" w:hAnsi="Century Gothic" w:cs="Arial Unicode MS"/>
          <w:color w:val="000000"/>
          <w:u w:color="000000"/>
          <w:lang w:val="fr-FR" w:eastAsia="fr-FR"/>
        </w:rPr>
      </w:pPr>
      <w:bookmarkStart w:id="0" w:name="_GoBack"/>
      <w:bookmarkEnd w:id="0"/>
    </w:p>
    <w:p w14:paraId="5712DCC5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Restauration : </w:t>
      </w:r>
    </w:p>
    <w:p w14:paraId="09AC5FB7" w14:textId="3DAEB33A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Le repas du 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midi sera pris à </w:t>
      </w:r>
      <w:r w:rsidR="0078657B">
        <w:rPr>
          <w:rFonts w:ascii="Century Gothic" w:hAnsi="Century Gothic" w:cs="Arial Unicode MS"/>
          <w:color w:val="000000"/>
          <w:u w:color="000000"/>
          <w:lang w:val="fr-FR" w:eastAsia="fr-FR"/>
        </w:rPr>
        <w:t>proximité, au</w:t>
      </w:r>
      <w:r w:rsidR="00683633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restaura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nt à la charge des stagiaires </w:t>
      </w:r>
    </w:p>
    <w:p w14:paraId="34E0A368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Matériel : </w:t>
      </w:r>
    </w:p>
    <w:p w14:paraId="28E9A1E7" w14:textId="1F0E31D1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Théorie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Papier stylo </w:t>
      </w:r>
    </w:p>
    <w:p w14:paraId="3D98B39A" w14:textId="03CB95C0" w:rsidR="00E16976" w:rsidRPr="00B33B2C" w:rsidRDefault="00E16976" w:rsidP="00B33B2C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Pratique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: Palmes, masques (personnel)- Bloc, gilet,</w:t>
      </w:r>
      <w:r w:rsidR="0002356A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déte</w:t>
      </w:r>
      <w:r w:rsidR="001C2FE3">
        <w:rPr>
          <w:rFonts w:ascii="Century Gothic" w:hAnsi="Century Gothic" w:cs="Arial Unicode MS"/>
          <w:color w:val="000000"/>
          <w:u w:color="000000"/>
          <w:lang w:val="fr-FR" w:eastAsia="fr-FR"/>
        </w:rPr>
        <w:t>ndeur, à confirmer le 1</w:t>
      </w:r>
      <w:r w:rsidR="001C2FE3" w:rsidRPr="001C2FE3">
        <w:rPr>
          <w:rFonts w:ascii="Century Gothic" w:hAnsi="Century Gothic" w:cs="Arial Unicode MS"/>
          <w:color w:val="000000"/>
          <w:u w:color="000000"/>
          <w:vertAlign w:val="superscript"/>
          <w:lang w:val="fr-FR" w:eastAsia="fr-FR"/>
        </w:rPr>
        <w:t>er</w:t>
      </w:r>
      <w:r w:rsidR="001C2FE3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jour du stage si fournit ou non </w:t>
      </w:r>
    </w:p>
    <w:p w14:paraId="7AA7FD63" w14:textId="77777777" w:rsidR="00E56888" w:rsidRPr="00E16976" w:rsidRDefault="00E56888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21EF831A" w14:textId="5C4B5825" w:rsid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Coût de la formation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="0081758A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EH1/MPC </w:t>
      </w:r>
      <w:r w:rsidR="00D56ACE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: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 </w:t>
      </w:r>
      <w:r w:rsidR="00E56888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13</w:t>
      </w:r>
      <w:r w:rsidR="004B5933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0 </w:t>
      </w:r>
      <w:r w:rsidR="002F1049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€</w:t>
      </w:r>
      <w:r w:rsidRPr="00E16976">
        <w:rPr>
          <w:rFonts w:ascii="Century Gothic" w:hAnsi="Century Gothic" w:cs="Arial Unicode MS"/>
          <w:b/>
          <w:bCs/>
          <w:color w:val="000000"/>
          <w:sz w:val="32"/>
          <w:szCs w:val="32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il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it-IT" w:eastAsia="fr-FR"/>
        </w:rPr>
        <w:t>comprend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 : </w:t>
      </w:r>
    </w:p>
    <w:p w14:paraId="7BB337BA" w14:textId="77777777" w:rsidR="004B5933" w:rsidRPr="00E16976" w:rsidRDefault="004B5933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90F5CA4" w14:textId="24BAD6FF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Cours théorique et pratique</w:t>
      </w:r>
    </w:p>
    <w:p w14:paraId="6DDBCFAB" w14:textId="561E98AD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Prêt de matériel si besoin</w:t>
      </w:r>
      <w:r w:rsidR="00CB2EE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à discuter</w:t>
      </w:r>
    </w:p>
    <w:p w14:paraId="3E970A80" w14:textId="437AB940" w:rsidR="00E56888" w:rsidRDefault="00E56888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Clé USB comprenant les supports théoriques de la formation </w:t>
      </w:r>
    </w:p>
    <w:p w14:paraId="0844EC4C" w14:textId="721E8937" w:rsidR="004B5933" w:rsidRPr="00D54242" w:rsidRDefault="00D56ACE" w:rsidP="00D54242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Carte EH1</w:t>
      </w:r>
      <w:r w:rsidR="0078657B">
        <w:rPr>
          <w:rFonts w:ascii="Century Gothic" w:hAnsi="Century Gothic" w:cs="Arial Unicode MS"/>
          <w:color w:val="000000"/>
          <w:u w:color="000000"/>
          <w:lang w:val="fr-FR" w:eastAsia="fr-FR"/>
        </w:rPr>
        <w:t>/MPC</w:t>
      </w:r>
    </w:p>
    <w:p w14:paraId="1D3DA165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2191B770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6E371462" w14:textId="1AE33556" w:rsidR="00D56ACE" w:rsidRPr="00E16976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Le chèque sera remis lors de la formation. Une facture pourra être émise. Merci de le préciser.</w:t>
      </w:r>
    </w:p>
    <w:p w14:paraId="6B439332" w14:textId="77777777" w:rsidR="000C377F" w:rsidRDefault="000C377F" w:rsidP="00E16976">
      <w:pPr>
        <w:tabs>
          <w:tab w:val="left" w:leader="dot" w:pos="4820"/>
          <w:tab w:val="left" w:leader="dot" w:pos="9987"/>
        </w:tabs>
        <w:ind w:left="720" w:hanging="360"/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4F3FA565" w14:textId="77777777" w:rsidR="000C377F" w:rsidRPr="00E16976" w:rsidRDefault="000C377F" w:rsidP="007D3EBB">
      <w:pPr>
        <w:tabs>
          <w:tab w:val="left" w:leader="dot" w:pos="4820"/>
          <w:tab w:val="left" w:leader="dot" w:pos="9987"/>
        </w:tabs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B90176" w14:textId="77777777" w:rsidR="003C17AE" w:rsidRDefault="003C17AE">
      <w:pPr>
        <w:pStyle w:val="Corps"/>
      </w:pPr>
    </w:p>
    <w:p w14:paraId="6F79E9AD" w14:textId="77777777" w:rsidR="00E16976" w:rsidRDefault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0C377F">
        <w:rPr>
          <w:lang w:val="fr-FR"/>
        </w:rPr>
        <w:br w:type="page"/>
      </w:r>
    </w:p>
    <w:p w14:paraId="33067B93" w14:textId="77777777" w:rsidR="003C17AE" w:rsidRDefault="003C17AE">
      <w:pPr>
        <w:pStyle w:val="Corps"/>
      </w:pPr>
    </w:p>
    <w:p w14:paraId="1ABF7545" w14:textId="77777777" w:rsidR="003C17AE" w:rsidRDefault="00A03482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Numrodepage"/>
          <w:rFonts w:ascii="Century Gothic" w:hAnsi="Century Gothic"/>
          <w:b/>
          <w:bCs/>
          <w:sz w:val="48"/>
          <w:szCs w:val="48"/>
        </w:rPr>
        <w:t>- Dossier d’inscription stagiaire -</w:t>
      </w:r>
    </w:p>
    <w:p w14:paraId="3E029AC1" w14:textId="77777777" w:rsidR="003C17AE" w:rsidRDefault="003C17AE">
      <w:pPr>
        <w:pStyle w:val="Corps"/>
        <w:tabs>
          <w:tab w:val="left" w:pos="6237"/>
          <w:tab w:val="left" w:leader="dot" w:pos="9987"/>
        </w:tabs>
        <w:spacing w:before="120" w:after="120"/>
      </w:pPr>
    </w:p>
    <w:p w14:paraId="04F7AAEB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  <w:r>
        <w:rPr>
          <w:rStyle w:val="Numrodepage"/>
          <w:rFonts w:ascii="Century Gothic" w:hAnsi="Century Gothic"/>
          <w:b/>
          <w:bCs/>
          <w:sz w:val="24"/>
          <w:szCs w:val="24"/>
        </w:rPr>
        <w:t>Prénom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C64B3D1" w14:textId="77777777" w:rsidR="003C17AE" w:rsidRDefault="00A03482">
      <w:pPr>
        <w:pStyle w:val="Corps"/>
        <w:tabs>
          <w:tab w:val="left" w:leader="dot" w:pos="4820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>Adresse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E53267A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Code postal :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Ville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6F7F016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Date de naissance </w:t>
      </w:r>
      <w:r>
        <w:rPr>
          <w:rStyle w:val="Numrodepage"/>
          <w:rFonts w:ascii="Century Gothic" w:hAnsi="Century Gothic"/>
          <w:sz w:val="24"/>
          <w:szCs w:val="24"/>
          <w:lang w:val="nl-NL"/>
        </w:rPr>
        <w:t>(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jj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>/mm/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aaaa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):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</w:p>
    <w:p w14:paraId="30C246B2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Télé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phone domicile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T</w:t>
      </w:r>
      <w:r>
        <w:rPr>
          <w:rStyle w:val="Numrodepage"/>
          <w:rFonts w:ascii="Century Gothic" w:hAnsi="Century Gothic"/>
          <w:sz w:val="24"/>
          <w:szCs w:val="24"/>
        </w:rPr>
        <w:t>élé</w:t>
      </w:r>
      <w:r w:rsidRPr="00E16976">
        <w:rPr>
          <w:rStyle w:val="Numrodepage"/>
          <w:rFonts w:ascii="Century Gothic" w:hAnsi="Century Gothic"/>
          <w:sz w:val="24"/>
          <w:szCs w:val="24"/>
        </w:rPr>
        <w:t>phone portable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81EF82D" w14:textId="77777777" w:rsidR="003C17AE" w:rsidRDefault="00A03482">
      <w:pPr>
        <w:pStyle w:val="Corps"/>
        <w:tabs>
          <w:tab w:val="left" w:pos="5103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pt-PT"/>
        </w:rPr>
        <w:t>Adresse email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@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723A433" w14:textId="77777777" w:rsidR="003C17AE" w:rsidRDefault="00A03482">
      <w:pPr>
        <w:pStyle w:val="Corps"/>
        <w:tabs>
          <w:tab w:val="left" w:leader="dot" w:pos="3402"/>
          <w:tab w:val="left" w:leader="dot" w:pos="4820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Num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</w:rPr>
        <w:t>é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ro de </w:t>
      </w: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licence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 FFESSM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3D5F07CD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Niveau FFESSM :  E1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   E2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E3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 -   E4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</w:p>
    <w:p w14:paraId="01BB240F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</w:rPr>
        <w:t>Nom du club 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:                                             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Num</w:t>
      </w:r>
      <w:r>
        <w:rPr>
          <w:rStyle w:val="Numrodepage"/>
          <w:rFonts w:ascii="Century Gothic" w:hAnsi="Century Gothic"/>
          <w:sz w:val="24"/>
          <w:szCs w:val="24"/>
        </w:rPr>
        <w:t>éro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du club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03630C19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09D3DADA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 w:rsidRPr="00E16976"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CONDITIONS DE CANDIDATURE</w:t>
      </w:r>
      <w:r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 :</w:t>
      </w:r>
    </w:p>
    <w:p w14:paraId="1F7F9768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7CE04088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2"/>
          <w:szCs w:val="22"/>
        </w:rPr>
        <w:t xml:space="preserve">● </w:t>
      </w:r>
      <w:r>
        <w:rPr>
          <w:rStyle w:val="Numrodepage"/>
          <w:rFonts w:ascii="Century Gothic" w:hAnsi="Century Gothic"/>
          <w:sz w:val="24"/>
          <w:szCs w:val="24"/>
        </w:rPr>
        <w:t>Etre titulaire d’une licence FFESSM en cours de validité.</w:t>
      </w:r>
    </w:p>
    <w:p w14:paraId="42188CDB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● Etre titulaire de la carte RIFA Plongé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e.</w:t>
      </w:r>
    </w:p>
    <w:p w14:paraId="42E07351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● Etre titulaire au minimum du E1 de la FFESSM (ou EH1, si participation au</w:t>
      </w:r>
      <w:r w:rsidRPr="00E16976">
        <w:rPr>
          <w:rStyle w:val="Numrodepage"/>
          <w:rFonts w:ascii="Century Gothic" w:hAnsi="Century Gothic"/>
          <w:sz w:val="24"/>
          <w:szCs w:val="24"/>
        </w:rPr>
        <w:t xml:space="preserve"> module compl</w:t>
      </w:r>
      <w:r>
        <w:rPr>
          <w:rStyle w:val="Numrodepage"/>
          <w:rFonts w:ascii="Century Gothic" w:hAnsi="Century Gothic"/>
          <w:sz w:val="24"/>
          <w:szCs w:val="24"/>
        </w:rPr>
        <w:t>émentaire seulement).</w:t>
      </w:r>
    </w:p>
    <w:p w14:paraId="37B4C863" w14:textId="77777777" w:rsidR="003C17AE" w:rsidRDefault="00A03482">
      <w:pPr>
        <w:pStyle w:val="Corps"/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● Présenter un certificat médical de non-contre-indication à la pratique de la plongée subaquatique de moins d’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un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an d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élivré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par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>decin f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édéral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ou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decin </w:t>
      </w:r>
      <w:r>
        <w:rPr>
          <w:rStyle w:val="Numrodepage"/>
          <w:rFonts w:ascii="Century Gothic" w:hAnsi="Century Gothic"/>
          <w:sz w:val="24"/>
          <w:szCs w:val="24"/>
        </w:rPr>
        <w:t xml:space="preserve">spécialisé ou un médecin du sport (CES, Capacité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ou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DU).</w:t>
      </w:r>
      <w:r>
        <w:rPr>
          <w:rStyle w:val="Numrodepage"/>
          <w:rFonts w:ascii="Arial" w:hAnsi="Arial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>Ce certificat devra être présenté dès l’entrée en formation.</w:t>
      </w:r>
    </w:p>
    <w:p w14:paraId="0D23161B" w14:textId="77777777" w:rsidR="00D56ACE" w:rsidRPr="00D56ACE" w:rsidRDefault="00D56ACE">
      <w:pPr>
        <w:pStyle w:val="Corps"/>
        <w:jc w:val="left"/>
        <w:rPr>
          <w:rStyle w:val="Numrodepage"/>
          <w:rFonts w:ascii="Century Gothic" w:hAnsi="Century Gothic"/>
          <w:b/>
          <w:sz w:val="24"/>
          <w:szCs w:val="24"/>
        </w:rPr>
      </w:pPr>
    </w:p>
    <w:p w14:paraId="1613C322" w14:textId="112D84A3" w:rsidR="00D56ACE" w:rsidRPr="00D56ACE" w:rsidRDefault="00D56ACE">
      <w:pPr>
        <w:pStyle w:val="Corps"/>
        <w:jc w:val="left"/>
        <w:rPr>
          <w:b/>
        </w:rPr>
      </w:pPr>
      <w:r w:rsidRPr="00D56ACE">
        <w:rPr>
          <w:rStyle w:val="Numrodepage"/>
          <w:rFonts w:ascii="Century Gothic" w:hAnsi="Century Gothic"/>
          <w:b/>
          <w:sz w:val="24"/>
          <w:szCs w:val="24"/>
        </w:rPr>
        <w:t>Tous ces documents devront ê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>tre retournés</w:t>
      </w:r>
      <w:r w:rsidRPr="00D56ACE">
        <w:rPr>
          <w:rStyle w:val="Numrodepage"/>
          <w:rFonts w:ascii="Century Gothic" w:hAnsi="Century Gothic"/>
          <w:b/>
          <w:sz w:val="24"/>
          <w:szCs w:val="24"/>
        </w:rPr>
        <w:t xml:space="preserve"> par mail avant la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 xml:space="preserve"> formation avec le bulletin d’inscription ci-dessus.</w:t>
      </w:r>
    </w:p>
    <w:p w14:paraId="4CEE2B95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25C0B41C" w14:textId="77777777" w:rsidR="00D56ACE" w:rsidRDefault="00D56ACE">
      <w:pPr>
        <w:pStyle w:val="Corps"/>
        <w:tabs>
          <w:tab w:val="left" w:leader="dot" w:pos="4820"/>
          <w:tab w:val="left" w:leader="dot" w:pos="9987"/>
        </w:tabs>
      </w:pPr>
    </w:p>
    <w:p w14:paraId="680AD7AE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Pour tout renseignement sur le déroulement du stage et la logistique contacter :</w:t>
      </w:r>
    </w:p>
    <w:p w14:paraId="03012547" w14:textId="40CF4004" w:rsidR="003C17AE" w:rsidRDefault="00D56ACE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Chantal</w:t>
      </w:r>
      <w:r w:rsidR="00683633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BOISSEAU </w:t>
      </w:r>
      <w:r w:rsidR="00683633">
        <w:rPr>
          <w:rStyle w:val="Hyperlink0"/>
        </w:rPr>
        <w:t>chboisseau14@gmail.com</w:t>
      </w:r>
      <w:r w:rsidR="00A03482">
        <w:rPr>
          <w:rStyle w:val="Numrodepage"/>
          <w:rFonts w:ascii="Century Gothic" w:hAnsi="Century Gothic"/>
          <w:sz w:val="24"/>
          <w:szCs w:val="24"/>
        </w:rPr>
        <w:t xml:space="preserve">    mobile : 06 </w:t>
      </w:r>
      <w:r>
        <w:rPr>
          <w:rStyle w:val="Numrodepage"/>
          <w:rFonts w:ascii="Century Gothic" w:hAnsi="Century Gothic"/>
          <w:sz w:val="24"/>
          <w:szCs w:val="24"/>
        </w:rPr>
        <w:t>87 41 80 03</w:t>
      </w:r>
    </w:p>
    <w:p w14:paraId="368DC971" w14:textId="4889E884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sectPr w:rsidR="003C1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720" w:bottom="10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3EB0" w14:textId="77777777" w:rsidR="00164B51" w:rsidRDefault="00164B51">
      <w:r>
        <w:separator/>
      </w:r>
    </w:p>
  </w:endnote>
  <w:endnote w:type="continuationSeparator" w:id="0">
    <w:p w14:paraId="682E0727" w14:textId="77777777" w:rsidR="00164B51" w:rsidRDefault="0016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AD2A" w14:textId="77777777" w:rsidR="00772EBC" w:rsidRDefault="00772E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1ECD" w14:textId="19C94AA2" w:rsidR="003C17AE" w:rsidRDefault="00A03482">
    <w:pPr>
      <w:pStyle w:val="Pieddepage"/>
      <w:tabs>
        <w:tab w:val="clear" w:pos="9072"/>
        <w:tab w:val="right" w:pos="10348"/>
      </w:tabs>
    </w:pPr>
    <w:r>
      <w:rPr>
        <w:rStyle w:val="Numrodepage"/>
        <w:rFonts w:ascii="Century Gothic" w:hAnsi="Century Gothic"/>
        <w:i/>
        <w:iCs/>
        <w:sz w:val="22"/>
        <w:szCs w:val="22"/>
      </w:rPr>
      <w:t xml:space="preserve">Formation HANDISUB          Page 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PAGE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604E9E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1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/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NUMPAGES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604E9E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3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</w:t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 w:rsidR="000741DB">
      <w:rPr>
        <w:rStyle w:val="Numrodepage"/>
        <w:rFonts w:ascii="Century Gothic" w:hAnsi="Century Gothic"/>
        <w:sz w:val="22"/>
        <w:szCs w:val="22"/>
      </w:rPr>
      <w:t>CODEP 95</w:t>
    </w:r>
    <w:r>
      <w:rPr>
        <w:rStyle w:val="Numrodepage"/>
        <w:rFonts w:ascii="Century Gothic" w:hAnsi="Century Gothic"/>
        <w:sz w:val="22"/>
        <w:szCs w:val="22"/>
      </w:rPr>
      <w:t xml:space="preserve"> </w:t>
    </w:r>
    <w:r>
      <w:rPr>
        <w:rStyle w:val="Numrodepage"/>
        <w:rFonts w:ascii="Century Gothic" w:hAnsi="Century Gothic"/>
        <w:b/>
        <w:bCs/>
        <w:sz w:val="22"/>
        <w:szCs w:val="22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1DFE" w14:textId="77777777" w:rsidR="00772EBC" w:rsidRDefault="00772E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E29A" w14:textId="77777777" w:rsidR="00164B51" w:rsidRDefault="00164B51">
      <w:r>
        <w:separator/>
      </w:r>
    </w:p>
  </w:footnote>
  <w:footnote w:type="continuationSeparator" w:id="0">
    <w:p w14:paraId="22EF6C10" w14:textId="77777777" w:rsidR="00164B51" w:rsidRDefault="0016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8751" w14:textId="77777777" w:rsidR="00772EBC" w:rsidRDefault="00772E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6588" w14:textId="2FAB9E2C" w:rsidR="003C17AE" w:rsidRPr="00772EBC" w:rsidRDefault="00772EBC" w:rsidP="00772EBC">
    <w:pPr>
      <w:pStyle w:val="Corps"/>
      <w:ind w:right="50"/>
      <w:jc w:val="center"/>
      <w:rPr>
        <w:sz w:val="28"/>
        <w:szCs w:val="28"/>
      </w:rPr>
    </w:pPr>
    <w:r>
      <w:rPr>
        <w:noProof/>
        <w:lang w:val="en-US" w:eastAsia="zh-CN" w:bidi="th-TH"/>
      </w:rPr>
      <w:drawing>
        <wp:inline distT="0" distB="0" distL="0" distR="0" wp14:anchorId="65DFD473" wp14:editId="56E63125">
          <wp:extent cx="1167161" cy="1167161"/>
          <wp:effectExtent l="0" t="0" r="0" b="0"/>
          <wp:docPr id="2" name="Image 2" descr="http://www.subaqua17.com/sites/subaqua17.com/files/29572781_405607016531881_1166722693581110347_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ubaqua17.com/sites/subaqua17.com/files/29572781_405607016531881_1166722693581110347_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3" cy="116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3E63" w14:textId="77777777" w:rsidR="00772EBC" w:rsidRDefault="00772E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290"/>
    <w:multiLevelType w:val="hybridMultilevel"/>
    <w:tmpl w:val="76F2AB68"/>
    <w:numStyleLink w:val="Style1import"/>
  </w:abstractNum>
  <w:abstractNum w:abstractNumId="1">
    <w:nsid w:val="061335B0"/>
    <w:multiLevelType w:val="multilevel"/>
    <w:tmpl w:val="CE8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C119C"/>
    <w:multiLevelType w:val="hybridMultilevel"/>
    <w:tmpl w:val="7896938C"/>
    <w:styleLink w:val="Style2import"/>
    <w:lvl w:ilvl="0" w:tplc="D67E3650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49A1E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C3E28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213C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2F6F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A862E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E2254">
      <w:start w:val="1"/>
      <w:numFmt w:val="bullet"/>
      <w:lvlText w:val="•"/>
      <w:lvlJc w:val="left"/>
      <w:pPr>
        <w:tabs>
          <w:tab w:val="left" w:leader="dot" w:pos="9987"/>
        </w:tabs>
        <w:ind w:left="482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FE6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2B57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5C748C7"/>
    <w:multiLevelType w:val="hybridMultilevel"/>
    <w:tmpl w:val="76F2AB68"/>
    <w:styleLink w:val="Style1import"/>
    <w:lvl w:ilvl="0" w:tplc="3196A3D2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8D4D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85962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0D9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697D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ABC56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A409C">
      <w:start w:val="1"/>
      <w:numFmt w:val="bullet"/>
      <w:lvlText w:val="•"/>
      <w:lvlJc w:val="left"/>
      <w:pPr>
        <w:tabs>
          <w:tab w:val="left" w:leader="dot" w:pos="9987"/>
        </w:tabs>
        <w:ind w:left="482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4DE6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25EB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FDA4E5D"/>
    <w:multiLevelType w:val="hybridMultilevel"/>
    <w:tmpl w:val="7896938C"/>
    <w:numStyleLink w:val="Style2import"/>
  </w:abstractNum>
  <w:num w:numId="1">
    <w:abstractNumId w:val="3"/>
  </w:num>
  <w:num w:numId="2">
    <w:abstractNumId w:val="0"/>
  </w:num>
  <w:num w:numId="3">
    <w:abstractNumId w:val="0"/>
    <w:lvlOverride w:ilvl="0">
      <w:lvl w:ilvl="0" w:tplc="397215F2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60C196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FCB1EE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721198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1AD938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54131E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C0A618">
        <w:start w:val="1"/>
        <w:numFmt w:val="bullet"/>
        <w:lvlText w:val="•"/>
        <w:lvlJc w:val="left"/>
        <w:pPr>
          <w:tabs>
            <w:tab w:val="left" w:leader="dot" w:pos="9987"/>
          </w:tabs>
          <w:ind w:left="4820" w:hanging="1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5C5AB4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CB9DE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E"/>
    <w:rsid w:val="0002356A"/>
    <w:rsid w:val="000741DB"/>
    <w:rsid w:val="000C377F"/>
    <w:rsid w:val="00164B51"/>
    <w:rsid w:val="0018202C"/>
    <w:rsid w:val="001C2FE3"/>
    <w:rsid w:val="00231245"/>
    <w:rsid w:val="002F1049"/>
    <w:rsid w:val="00344595"/>
    <w:rsid w:val="003C17AE"/>
    <w:rsid w:val="003D6A57"/>
    <w:rsid w:val="004B5933"/>
    <w:rsid w:val="00604E9E"/>
    <w:rsid w:val="00627170"/>
    <w:rsid w:val="00683633"/>
    <w:rsid w:val="006865C1"/>
    <w:rsid w:val="00772EBC"/>
    <w:rsid w:val="0078657B"/>
    <w:rsid w:val="007D3EBB"/>
    <w:rsid w:val="00801740"/>
    <w:rsid w:val="0081758A"/>
    <w:rsid w:val="00850C7A"/>
    <w:rsid w:val="008726E7"/>
    <w:rsid w:val="0091755F"/>
    <w:rsid w:val="00926E27"/>
    <w:rsid w:val="009466EE"/>
    <w:rsid w:val="00A03482"/>
    <w:rsid w:val="00A15978"/>
    <w:rsid w:val="00A77164"/>
    <w:rsid w:val="00AC0166"/>
    <w:rsid w:val="00B33B2C"/>
    <w:rsid w:val="00B4633B"/>
    <w:rsid w:val="00BE5205"/>
    <w:rsid w:val="00C22B22"/>
    <w:rsid w:val="00C33D44"/>
    <w:rsid w:val="00C46797"/>
    <w:rsid w:val="00CB2EEC"/>
    <w:rsid w:val="00D05E44"/>
    <w:rsid w:val="00D54242"/>
    <w:rsid w:val="00D56ACE"/>
    <w:rsid w:val="00E16976"/>
    <w:rsid w:val="00E3605D"/>
    <w:rsid w:val="00E56888"/>
    <w:rsid w:val="00E95CB5"/>
    <w:rsid w:val="00EA010A"/>
    <w:rsid w:val="00F6183E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Numrodepage">
    <w:name w:val="page number"/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umrodepage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1import1">
    <w:name w:val="Style 1 importé1"/>
    <w:rsid w:val="00E16976"/>
  </w:style>
  <w:style w:type="paragraph" w:styleId="En-tte">
    <w:name w:val="header"/>
    <w:basedOn w:val="Normal"/>
    <w:link w:val="En-tteCar"/>
    <w:uiPriority w:val="99"/>
    <w:unhideWhenUsed/>
    <w:rsid w:val="007D3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EBB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F1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Numrodepage">
    <w:name w:val="page number"/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umrodepage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1import1">
    <w:name w:val="Style 1 importé1"/>
    <w:rsid w:val="00E16976"/>
  </w:style>
  <w:style w:type="paragraph" w:styleId="En-tte">
    <w:name w:val="header"/>
    <w:basedOn w:val="Normal"/>
    <w:link w:val="En-tteCar"/>
    <w:uiPriority w:val="99"/>
    <w:unhideWhenUsed/>
    <w:rsid w:val="007D3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EBB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F1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Administrator</cp:lastModifiedBy>
  <cp:revision>2</cp:revision>
  <dcterms:created xsi:type="dcterms:W3CDTF">2019-01-20T14:55:00Z</dcterms:created>
  <dcterms:modified xsi:type="dcterms:W3CDTF">2019-01-20T14:55:00Z</dcterms:modified>
</cp:coreProperties>
</file>